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499E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ДОГОВОР № ___________</w:t>
      </w:r>
    </w:p>
    <w:p w14:paraId="48C5E221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на оказание платных образовательных услуг </w:t>
      </w:r>
      <w:r w:rsidRPr="00256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подготовке кадров высшей квалификации по программам аспирантуры</w:t>
      </w:r>
    </w:p>
    <w:p w14:paraId="6A80DA83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 </w:t>
      </w:r>
    </w:p>
    <w:p w14:paraId="6C4BC999" w14:textId="77777777" w:rsidR="001A53E5" w:rsidRPr="00256472" w:rsidRDefault="001A53E5" w:rsidP="001A53E5">
      <w:pPr>
        <w:tabs>
          <w:tab w:val="center" w:pos="851"/>
          <w:tab w:val="center" w:pos="6845"/>
        </w:tabs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г. Москва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 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«</w:t>
      </w:r>
      <w:proofErr w:type="gramEnd"/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____» ________ 202__ г.</w:t>
      </w:r>
    </w:p>
    <w:p w14:paraId="3281F602" w14:textId="77777777" w:rsidR="001A53E5" w:rsidRPr="00256472" w:rsidRDefault="001A53E5" w:rsidP="001A53E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3EC77548" w14:textId="77777777" w:rsidR="001A53E5" w:rsidRPr="00256472" w:rsidRDefault="001A53E5" w:rsidP="001A53E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(далее – Военно-медицинская академия), действующее на основании лицензии № 1817 от 09.12.2015 г., выданной Федеральной службой по надзору в сфере образования и науки и свидетельства о государственной аккредитации № 3328, выданного 03.02.2020 г. Федеральной службой по надзору в сфере образования и науки, действительного до 03.02.2026 г., в лице начальника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филиала Военно-медицинской академии имени С.М. Кирова в г. Москве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(далее Филиал) Половинки Вячеслава Степановича, действующего на основании доверенности № 78 АВ 5545613 от 13 сентября 2024 года в дальнейшем –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Исполнитель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, с одной стороны, и____________________________________________________________________________,</w:t>
      </w:r>
    </w:p>
    <w:p w14:paraId="04EB1ABC" w14:textId="77777777" w:rsidR="001A53E5" w:rsidRPr="00256472" w:rsidRDefault="001A53E5" w:rsidP="001A53E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18"/>
          <w:lang w:eastAsia="ru-RU"/>
          <w14:ligatures w14:val="none"/>
        </w:rPr>
        <w:t>(Ф.И.О. обучаемого)</w:t>
      </w:r>
    </w:p>
    <w:p w14:paraId="4A6D4E07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(далее – Обучающийся), с другой стороны, совместно именуемые «Стороны», заключили настоящий договор (далее – Договор) о нижеследующем: </w:t>
      </w:r>
    </w:p>
    <w:p w14:paraId="5E573111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520240CD" w14:textId="77777777" w:rsidR="001A53E5" w:rsidRPr="002A3F90" w:rsidRDefault="001A53E5" w:rsidP="001A53E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A3F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Предмет договора </w:t>
      </w:r>
    </w:p>
    <w:p w14:paraId="3B7CDA54" w14:textId="77777777" w:rsidR="001A53E5" w:rsidRPr="002A3F90" w:rsidRDefault="001A53E5" w:rsidP="001A53E5">
      <w:pPr>
        <w:pStyle w:val="a7"/>
        <w:spacing w:after="0" w:line="240" w:lineRule="auto"/>
        <w:ind w:left="34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</w:p>
    <w:p w14:paraId="3FD0AAE6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1.1. В соответствии с настоящим Договором Исполнитель оказывает образовательные услуги, а Обучающийся обязуется освоить основную профессиональную образовательную программу аспирантуры и оплачивать свое обучение по специальности: ______________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_______________________________________________________________</w:t>
      </w:r>
      <w:r w:rsidRPr="0025647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5"/>
          <w:lang w:eastAsia="ru-RU"/>
          <w14:ligatures w14:val="none"/>
        </w:rPr>
        <w:t>;</w:t>
      </w:r>
    </w:p>
    <w:p w14:paraId="4338FFFD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форма обучения очная; </w:t>
      </w:r>
    </w:p>
    <w:p w14:paraId="7CC15CDB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обучение Обучающегося осуществляется на русском языке.</w:t>
      </w:r>
    </w:p>
    <w:p w14:paraId="2114367F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1.2. Срок получения образования по образовательной программе на момент подписания </w:t>
      </w:r>
    </w:p>
    <w:p w14:paraId="1F7B6035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Договора в соответствии с федеральным государственным образовательным стандартом составляет ___ года.</w:t>
      </w:r>
    </w:p>
    <w:p w14:paraId="5B26A253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1.3. 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программе, в том числе каникулы после прохождения государственной итоговой аттестации. </w:t>
      </w:r>
    </w:p>
    <w:p w14:paraId="742E388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1.4. Образовательные услуги оказываются в соответствии с федеральным государственным образовательным стандартом, разработанный в филиале Военно-медицинской академии в г. Москве (далее – филиал) образовательной программой: учебным планом, рабочими программами учебных дисциплин и практик; расписанием занятий, расписанием промежуточной и итоговой аттестации, и другими локальными нормативными актами филиала. </w:t>
      </w:r>
    </w:p>
    <w:p w14:paraId="2C3B3583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1.5. Обучающемуся, успешно прошедшему полный курс обучения по программе аспирантуры и государственную итоговую аттестацию, выдается диплом об образовании и о квалификации государственного образца об окончании аспирантуры, подтверждающий получение высшего образования по программе аспирантуры. В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>случае освоения Обучающимся части образовательной программы, получения на государственной итоговой аттестации неудовлетворительной оценки или отчисления из организации до завершения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обучения по программе аспирантуры, ему выдается справка об обучении.</w:t>
      </w:r>
    </w:p>
    <w:p w14:paraId="7680AB58" w14:textId="77777777" w:rsidR="001A53E5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</w:t>
      </w:r>
    </w:p>
    <w:p w14:paraId="413A371F" w14:textId="77777777" w:rsidR="001A53E5" w:rsidRPr="002A3F90" w:rsidRDefault="001A53E5" w:rsidP="001A53E5">
      <w:pPr>
        <w:pStyle w:val="a7"/>
        <w:keepNext/>
        <w:keepLines/>
        <w:numPr>
          <w:ilvl w:val="0"/>
          <w:numId w:val="3"/>
        </w:numPr>
        <w:spacing w:before="360" w:after="80" w:line="240" w:lineRule="auto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A3F90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Права и обязанности Исполнителя</w:t>
      </w:r>
    </w:p>
    <w:p w14:paraId="71616651" w14:textId="77777777" w:rsidR="001A53E5" w:rsidRPr="002A3F90" w:rsidRDefault="001A53E5" w:rsidP="001A53E5">
      <w:pPr>
        <w:pStyle w:val="a7"/>
        <w:keepNext/>
        <w:keepLines/>
        <w:spacing w:before="360" w:after="80" w:line="240" w:lineRule="auto"/>
        <w:ind w:left="3409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09F2B42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2.1. Исполнитель обязуется:</w:t>
      </w:r>
    </w:p>
    <w:p w14:paraId="354B6A4E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аспиранта. </w:t>
      </w:r>
    </w:p>
    <w:p w14:paraId="2939F852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2.1.2. Обеспечить установленное соответствующими стандартами условия и качество оказываемых услуг, предусмотренных разделом 1 Договора. </w:t>
      </w:r>
    </w:p>
    <w:p w14:paraId="2FF82E4B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2.1.3.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Сохранить право на продолжение обучения за Обучающимся в случае пропуска занятий по уважительным причинам, с учетом оплаты Обучающимся услуг, предусмотренных в пункте 1.1. настоящего Договора, в порядке, предусмотренном разделом 4 настоящего Договора. </w:t>
      </w:r>
    </w:p>
    <w:p w14:paraId="5F14B82E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2.1.4. Предоставлять Обучающемуся по его личному письменному заявлению и при наличии подтверждающих документов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лет, в порядке, установленном федеральными законами. </w:t>
      </w:r>
    </w:p>
    <w:p w14:paraId="38EA9ABF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2.1.5. Для оказания услуг Исполнитель вправе привлекать в качестве соисполнителей организации, имеющие лицензии и высший уровень квалификации персонала. </w:t>
      </w:r>
    </w:p>
    <w:p w14:paraId="1B3F69A8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2.1.6. Принимать от Обучающегося плату за образовательные услуги. </w:t>
      </w:r>
    </w:p>
    <w:p w14:paraId="6AC5047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2.1.7. В случае неуспешного прохождения промежуточной аттестации либо государственной итоговой аттестации, в том числе неявки на промежуточную аттестацию либо государственную итоговую аттестацию по неуважительной причине, а также в случае отчисления Обучающегося из филиала и прекращения настоящего Договора до истечения срока выполнения Сторонами обязательств, Обучающемуся по его личному письменному заявлению в порядке, предусмотренном действующим законодательством, выдается справка об обучении или о периоде обучения образца, установленного Исполнителем. В связи с чем сумма оплаченных образовательных услуг Обучающемуся не подлежит возврату Исполнителем. </w:t>
      </w:r>
    </w:p>
    <w:p w14:paraId="2348DFB6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2.1.8. Осуществлять перевод Обучающегося на очередной курс обучения после успешной итоговой аттестации предшествующего курса.  </w:t>
      </w:r>
    </w:p>
    <w:p w14:paraId="3DBB0F7A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2.1.9. В течение 5 (пяти) рабочих дней со дня завершения обучения подготовить и направить Обучающемуся Акт оказанных услуг в двух экземплярах. </w:t>
      </w:r>
    </w:p>
    <w:p w14:paraId="4C4D844D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2.1.10. Исполнитель обязан выдать документ об окончании аспирантуры, подтверждающий получение высшего образования по программе аспирантуры, согласно п. 1.6 настоящего Договора.  </w:t>
      </w:r>
    </w:p>
    <w:p w14:paraId="54D954AA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2.2. Исполнитель вправе:</w:t>
      </w:r>
    </w:p>
    <w:p w14:paraId="3091DDAB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2.2.1. Требовать своевременной и полной оплаты за образовательные услуги. </w:t>
      </w:r>
    </w:p>
    <w:p w14:paraId="66F1AFC7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2.2.2. В случае если оплата не будет внесена на расчетный счет Исполнителя или будет внесена не в полном объеме, Исполнитель вправе отказаться от исполнения обязательств по настоящему Договору, если иное не оговорено в письменном Дополнительном соглашении. </w:t>
      </w:r>
    </w:p>
    <w:p w14:paraId="60F14A2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2.2.3. Самостоятельно осуществлять образовательный процесс, устанавливать системы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>оценок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, формы, порядок и периодичность промежуточной аттестации Обучающегося, вносить изменения в утвержденное расписание занятий без снижения количества и качества предоставляемых образовательных услуг. </w:t>
      </w:r>
    </w:p>
    <w:p w14:paraId="23B65A04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2.2.4. Применять к Обучающемуся меры дисциплинарного взыскания в соответствии с законодательством Российской Федераций, учредительными документами Исполнителя,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настоящим Договором и Положением о платных образовательных услугах в филиале Военно-медицинской академии в г. Москве, вплоть до одностороннего расторжения настоящего Договора без возврата оплаты образовательных услуг. </w:t>
      </w:r>
    </w:p>
    <w:p w14:paraId="25A80680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2.2.5. Потребовать от лица, поступающего на учебу в аспирантуру сведения для оформления пропусков на территорию филиала. </w:t>
      </w:r>
    </w:p>
    <w:p w14:paraId="3A0E1512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2.3. Исполнитель имеет иные права и несет иные обязанности, установленные действующим законодательством Российской Федерации. </w:t>
      </w:r>
    </w:p>
    <w:p w14:paraId="494B32B3" w14:textId="77777777" w:rsidR="001A53E5" w:rsidRPr="00256472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3. Права и обязанности Обучающегося </w:t>
      </w:r>
    </w:p>
    <w:p w14:paraId="64E4CABA" w14:textId="77777777" w:rsidR="001A53E5" w:rsidRPr="00256472" w:rsidRDefault="001A53E5" w:rsidP="001A53E5">
      <w:pPr>
        <w:spacing w:after="0" w:line="240" w:lineRule="auto"/>
        <w:ind w:firstLine="704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3.1. Обучающийся обязан:</w:t>
      </w:r>
    </w:p>
    <w:p w14:paraId="38422946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3.1.1. Осуществить оплату услуг в соответствии с настоящим Договором. </w:t>
      </w:r>
    </w:p>
    <w:p w14:paraId="5D3624E4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3.1.2. Освоить образовательную программу и выполнить учебный план, в том числе индивидуальный (при наличии), в установленные сроки. </w:t>
      </w:r>
    </w:p>
    <w:p w14:paraId="01321D18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3.1.3. Извещать Исполнителя о причинах своего отсутствия на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занятиях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и предоставлять документальное подтверждение причины такого отсутствия не позднее трех дней, следующих за днем возникновения причины отсутствия на занятиях. </w:t>
      </w:r>
    </w:p>
    <w:p w14:paraId="7A92C229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3.1.4.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Проходить предварительный и периодические медицинские осмотры в порядке, установленном действующим законодательством Российской Федерации, в период освоения образовательной программы. </w:t>
      </w:r>
    </w:p>
    <w:p w14:paraId="6B2F91AF" w14:textId="77777777" w:rsidR="001A53E5" w:rsidRPr="00256472" w:rsidRDefault="001A53E5" w:rsidP="001A53E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3.1.5. В процессе обучения своевременно представлять все необходимые документы. В недельный срок сообщать об изменении своих данных, указанных в настоящем Договоре. </w:t>
      </w:r>
    </w:p>
    <w:p w14:paraId="1AF4D672" w14:textId="77777777" w:rsidR="001A53E5" w:rsidRPr="00256472" w:rsidRDefault="001A53E5" w:rsidP="001A53E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3.1.6. Соблюдать деловой стиль одежды и обуви. </w:t>
      </w:r>
    </w:p>
    <w:p w14:paraId="3DD38E3C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3.1.7. Обучающийся обязан соблюдать требования, установленные в статье 43 Федерального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закона от 29 декабря 2012 г. № 273-ФЗ «Об образовании в Российской Федерации», в том числе: </w:t>
      </w:r>
    </w:p>
    <w:p w14:paraId="78045DD3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>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даваемые педагогическими работниками Исполнителя в рамках образовательной программы.</w:t>
      </w:r>
    </w:p>
    <w:p w14:paraId="5A90532C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Выполнять требования Устава, правил внутреннего распорядка и иных локальных нормативных актов Исполнителя, регламентирующих организацию и осуществление образовательной деятельности, соблюдать учебную дисциплину и нормы поведения. </w:t>
      </w:r>
    </w:p>
    <w:p w14:paraId="6DD3B1FF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Проявлять уважение к научно-педагогическому, административно-хозяйственному, учебно-вспомогательному и иному персоналу Исполнителя и другим обучающимся. Бережно относиться к имуществу Исполнителя. </w:t>
      </w:r>
    </w:p>
    <w:p w14:paraId="6D607CDE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3.2. Обучающийся вправе</w:t>
      </w:r>
    </w:p>
    <w:p w14:paraId="29A34CF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3.2.1. Получать от Исполнителя разъяснения, связанные с оказанием услуг, не вмешиваясь в оперативно-хозяйственную деятельность Исполнителя. </w:t>
      </w:r>
    </w:p>
    <w:p w14:paraId="78CC13AA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3.2.2. Отказаться от предоставляемых образовательных услуг по настоящему Договору при условии оплаты Исполнителю фактически осуществленных им расходов на оказание услуг согласно настоящему Договору. </w:t>
      </w:r>
    </w:p>
    <w:p w14:paraId="481B5798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5BFC3F5A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7717576D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3.2.5.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договора. </w:t>
      </w:r>
    </w:p>
    <w:p w14:paraId="5581FAD7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3.2.6. Принимать участие в социально-культурных, оздоровительных и иных мероприятиях, организованных Исполнителем;</w:t>
      </w:r>
    </w:p>
    <w:p w14:paraId="7680E8E3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3.2.7. Воспользоваться академическим отпуском, в т.ч. отпуском по беременности и родам (для женщин), отпуском по уходу за ребенком.  </w:t>
      </w:r>
    </w:p>
    <w:p w14:paraId="4A73440D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3.2.8. Пользоваться академическими правами в соответствии с частью 1 статьи 34 Федерального закона от 29 декабря 2012 г. № 273-ФЗ «Об образовании в Российской Федерации». </w:t>
      </w:r>
    </w:p>
    <w:p w14:paraId="43067CAA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3.3. Обучающийся имеет иные права и несет иные обязанности, установленные действующим законодательством Российской Федерации. </w:t>
      </w:r>
    </w:p>
    <w:p w14:paraId="6AE96CB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17FC4BA0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                       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>4. Стоимость образовательных услуг, сроки и порядок их оплаты</w:t>
      </w:r>
    </w:p>
    <w:p w14:paraId="44EDF3F2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77B454F1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Полная стоимость образовательных услуг (обучения по программе аспирантуры) за весь период обучения Обучающегося по настоящему Договору составляет </w:t>
      </w:r>
      <w:bookmarkStart w:id="0" w:name="_Hlk173753143"/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___________ (________________________________________________________________) рублей 00 копеек.</w:t>
      </w:r>
      <w:bookmarkEnd w:id="0"/>
    </w:p>
    <w:p w14:paraId="5C2B8D12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Стоимость за один год обучения по программе аспирантуры составляет ___________ (________________________________________________________________) рублей 00 копеек.</w:t>
      </w:r>
    </w:p>
    <w:p w14:paraId="0DCFDE8F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Стоимость за одно полугодие обучения по программе аспирантуры составляет ___________ (_____________________________________________________) рублей 00 копеек.</w:t>
      </w:r>
    </w:p>
    <w:p w14:paraId="7A99C074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обучения НДС не облагается (статья 149 Налогового кодекса Российской Федерации). </w:t>
      </w:r>
    </w:p>
    <w:p w14:paraId="77791E4B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обучение по программе аспирантуры осуществляется в следующем порядке: </w:t>
      </w:r>
    </w:p>
    <w:p w14:paraId="7C8C22B2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первое полугодие производится в течение 10 (десяти) рабочих дней с момента подписания настоящего Договора согласно выставленному Исполнителем счету; </w:t>
      </w:r>
    </w:p>
    <w:p w14:paraId="271C05D2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второе полугодие обучения производится в срок до 25 января текущего учебного года; </w:t>
      </w:r>
    </w:p>
    <w:p w14:paraId="79180634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третье полугодие обучения производится в срок до 31 августа очередного учебного года; </w:t>
      </w:r>
    </w:p>
    <w:p w14:paraId="29B2EC95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четвертое полугодие обучения производится в срок до 25 января очередного учебного года. </w:t>
      </w:r>
    </w:p>
    <w:p w14:paraId="502AD4FD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оплата за пятое полугодие обучения производится в срок до 31 августа очередного учебного года; </w:t>
      </w:r>
    </w:p>
    <w:p w14:paraId="1639C4FB" w14:textId="77777777" w:rsidR="001A53E5" w:rsidRPr="00256472" w:rsidRDefault="001A53E5" w:rsidP="001A53E5">
      <w:pPr>
        <w:numPr>
          <w:ilvl w:val="2"/>
          <w:numId w:val="1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оплата за шестое полугодие обучения производится в срок до 25 января очередного учебного года. </w:t>
      </w:r>
    </w:p>
    <w:p w14:paraId="41468735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Увеличение стоимости платных образовательных услуг (обучения по программе аспирантуры)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стоимости обучения, указанной в п. 4.1. настоящего Договора, Стороны подписывают дополнительное соглашение. </w:t>
      </w:r>
    </w:p>
    <w:p w14:paraId="49BDD4AB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В случае просрочки оплаты, превышающей 30 дней, с даты, указанной в п.4.2. настоящего Договора, Исполнитель вправе в одностороннем порядке отказаться от исполнения настоящего Договора, что влечет за собой отчисление Обучающегося и расторжение настоящего Договора. В случае, если в период с даты оплаты, указанной в п. 4.2. настоящего Договора до даты отчисления образовательные услуги Обучающемуся не предоставлялись, пени в порядке, предусмотренном п. 7.2. настоящего Договора, не взимаются. </w:t>
      </w:r>
    </w:p>
    <w:p w14:paraId="12948ADA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Все расчеты по настоящему Договору производятся в безналичном порядке путем перечисления денежных средств на расчетный счет Исполнителя. </w:t>
      </w:r>
    </w:p>
    <w:p w14:paraId="679F81CB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Официальным финансовым документом для расчетов между сторонами по настоящему договору на безналичной основе является счет. Счет выставляется Исполнителем на основании настоящего договора.  </w:t>
      </w:r>
    </w:p>
    <w:p w14:paraId="6D433637" w14:textId="77777777" w:rsidR="001A53E5" w:rsidRPr="00256472" w:rsidRDefault="001A53E5" w:rsidP="001A53E5">
      <w:pPr>
        <w:numPr>
          <w:ilvl w:val="1"/>
          <w:numId w:val="1"/>
        </w:num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Датой оплаты будет считаться дата поступления денежных средств Обучающегося на расчетный счет Исполнителя. Стоимость услуг банка при перечислении денежных средств на расчетный счет Исполнителя в стоимость обучения не входит и оплачивается Обучающимся за свой счет. </w:t>
      </w:r>
    </w:p>
    <w:p w14:paraId="4683C448" w14:textId="77777777" w:rsidR="001A53E5" w:rsidRPr="00256472" w:rsidRDefault="001A53E5" w:rsidP="001A53E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480DD200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                                   5. Порядок сдачи-приемки оказанных услуг</w:t>
      </w:r>
    </w:p>
    <w:p w14:paraId="553E2DA7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</w:p>
    <w:p w14:paraId="4D6A4FD6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5.1. По окончании периода обучения Обучающегося, Стороны подписывают Акт оказанных услуг в двух экземплярах в порядке, установленном Исполнителем. </w:t>
      </w:r>
    </w:p>
    <w:p w14:paraId="02859B5D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5.2. Один экземпляр Акта оказанных услуг вручается Обучающемуся или направляется по почте с уведомлением о вручении и описью вложения.</w:t>
      </w:r>
    </w:p>
    <w:p w14:paraId="5AA5F15C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5.3. При отсутствии письменных возражений от Обучающегося по количеству и качеству оказанных услуг, услуги считаются оказанными Исполнителем полностью. </w:t>
      </w:r>
    </w:p>
    <w:p w14:paraId="2B294791" w14:textId="77777777" w:rsidR="001A53E5" w:rsidRPr="00256472" w:rsidRDefault="001A53E5" w:rsidP="001A53E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 </w:t>
      </w:r>
    </w:p>
    <w:p w14:paraId="69AB5ACB" w14:textId="77777777" w:rsidR="001A53E5" w:rsidRPr="002A3F90" w:rsidRDefault="001A53E5" w:rsidP="001A53E5">
      <w:pPr>
        <w:pStyle w:val="a7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6. </w:t>
      </w:r>
      <w:r w:rsidRPr="002A3F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5"/>
          <w:lang w:eastAsia="ru-RU"/>
          <w14:ligatures w14:val="none"/>
        </w:rPr>
        <w:t xml:space="preserve">Основания изменения и расторжения договора </w:t>
      </w:r>
    </w:p>
    <w:p w14:paraId="6DC704C5" w14:textId="77777777" w:rsidR="001A53E5" w:rsidRPr="002A3F90" w:rsidRDefault="001A53E5" w:rsidP="001A53E5">
      <w:pPr>
        <w:pStyle w:val="a7"/>
        <w:spacing w:after="0" w:line="240" w:lineRule="auto"/>
        <w:ind w:left="29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070EF068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Условия, на которых заключен настоящий Договор, могут быть изменены и дополнены в соответствии с законодательством Российской Федерации по соглашению Сторон с заключением дополнительных соглашений.</w:t>
      </w:r>
    </w:p>
    <w:p w14:paraId="63297C8D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Настоящий Договор может быть расторгнут по соглашению Сторон.</w:t>
      </w:r>
    </w:p>
    <w:p w14:paraId="499C24F5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Действие настоящего Договора может прекратиться досрочно:</w:t>
      </w:r>
    </w:p>
    <w:p w14:paraId="0642AEE3" w14:textId="77777777" w:rsidR="001A53E5" w:rsidRPr="00256472" w:rsidRDefault="001A53E5" w:rsidP="001A53E5">
      <w:pPr>
        <w:numPr>
          <w:ilvl w:val="2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473BF2D0" w14:textId="77777777" w:rsidR="001A53E5" w:rsidRPr="00256472" w:rsidRDefault="001A53E5" w:rsidP="001A53E5">
      <w:pPr>
        <w:numPr>
          <w:ilvl w:val="2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По инициативе Исполнителя в одностороннем порядке в случае применения к Обучающемуся отчисления как меры дисциплинарного взыскания, невыполнения Обучающимся обязанностей по добросовестному освоению образовательной программы и выполнению учебного плана (в том числе </w:t>
      </w:r>
      <w:r w:rsidRPr="00256472">
        <w:rPr>
          <w:rFonts w:ascii="Times New Roman" w:eastAsia="Times New Roman" w:hAnsi="Times New Roman" w:cs="Times New Roman"/>
          <w:kern w:val="0"/>
          <w:sz w:val="24"/>
          <w:szCs w:val="25"/>
          <w:lang w:eastAsia="ru-RU"/>
          <w14:ligatures w14:val="none"/>
        </w:rPr>
        <w:t xml:space="preserve">систематические пропуски занятий без уважительных причин), </w:t>
      </w: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нарушения Обучающимся правил внутреннего распорядка Исполнителя, а также установления факта, повлекшего по вине Обучающегося его незаконное зачисление в образовательную организацию Исполнителя.</w:t>
      </w:r>
    </w:p>
    <w:p w14:paraId="61DEDFD1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При установлении факта предоставления Обучающимся поддельных документов, согласно действующему законодательству Российской Федерации, Исполнитель обязан сообщить о таком факте и передать все имеющиеся данные, в том числе поддельные документы, в правоохранительные органы для решения вопроса о принятии мер уголовно-правового характера.</w:t>
      </w:r>
    </w:p>
    <w:p w14:paraId="3E3D2EFD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В случаях расторжения договора Исполнителем в одностороннем порядке, настоящий Договор считается расторгнутым со дня издания Исполнителем приказа об отчислении Обучающегося.</w:t>
      </w:r>
    </w:p>
    <w:p w14:paraId="4C40867D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Обучающийся вправе отказаться от исполнения настоящего Договора при условии оплаты Исполнителю фактически понесенных им затрат на обучение.</w:t>
      </w:r>
    </w:p>
    <w:p w14:paraId="6274366F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Обучающийся, отчисленный из филиала, может быть восстановлен в числе аспирантов на основании решения аттестационной комиссии, которая формируется начальником филиала Военно-медицинской академии в г. Москве ежегодно.</w:t>
      </w:r>
    </w:p>
    <w:p w14:paraId="1F59360A" w14:textId="77777777" w:rsidR="001A53E5" w:rsidRPr="00256472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Дата восстановления определяется соответствующим Приказом.</w:t>
      </w:r>
    </w:p>
    <w:p w14:paraId="3C7ADED2" w14:textId="77777777" w:rsidR="001A53E5" w:rsidRPr="002A3F90" w:rsidRDefault="001A53E5" w:rsidP="001A53E5">
      <w:pPr>
        <w:numPr>
          <w:ilvl w:val="1"/>
          <w:numId w:val="2"/>
        </w:numPr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>Восстановление Обучающегося в число аспирантов осуществляется при условии заключения и исполнения нового договора на обучение.</w:t>
      </w:r>
    </w:p>
    <w:p w14:paraId="50C2F92D" w14:textId="77777777" w:rsidR="001A53E5" w:rsidRPr="00256472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7. Ответственность Сторон </w:t>
      </w:r>
    </w:p>
    <w:p w14:paraId="62DE19D9" w14:textId="77777777" w:rsidR="001A53E5" w:rsidRPr="00256472" w:rsidRDefault="001A53E5" w:rsidP="001A53E5">
      <w:pPr>
        <w:spacing w:after="12" w:line="268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7D928640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7.1. Стороны несут ответственность за неисполнение и ненадлежащее исполнение обязательств в соответствии с законодательством Российской Федерации и настоящим Договором. </w:t>
      </w:r>
    </w:p>
    <w:p w14:paraId="79353F1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lastRenderedPageBreak/>
        <w:t xml:space="preserve">7.2. В случае невнесения Обучающимся оплаты за очередной период обучения в сроки, указанные в п. 4.2. настоящего Договора, Исполнитель вправе потребовать от Обучающегося выплаты пени в размере 0,1 % от суммы просроченного платежа, за каждый день просрочки, но не более 10% от стоимости просроченного платежа, начиная со дня, следующего за датой, указанной в п. 4.2. настоящего Договора. Сумма пени (в случае требования выплаты Исполнителем) уплачивается Обучающимся одновременно с внесением неоплаченной суммы за очередной период обучения. </w:t>
      </w:r>
    </w:p>
    <w:p w14:paraId="0AC1EFF5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7.3.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Обучающийся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Правительством Российской Федерации от 15 сентября 2020 г. № 1441. </w:t>
      </w:r>
    </w:p>
    <w:p w14:paraId="4D1F5010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7.4. Стороны освобождаются от исполнения своих обязательств по настоящему Договору на период академического отпуска Обучающегося, в т.ч. отпуска по беременности и родам (для женщин), отпуска по уходу за ребенком или, в исключительных случаях, по взаимному соглашению Сторон. </w:t>
      </w:r>
    </w:p>
    <w:p w14:paraId="454F4948" w14:textId="77777777" w:rsidR="001A53E5" w:rsidRPr="00256472" w:rsidRDefault="001A53E5" w:rsidP="001A53E5">
      <w:pPr>
        <w:keepNext/>
        <w:keepLines/>
        <w:spacing w:before="360" w:after="80" w:line="240" w:lineRule="auto"/>
        <w:ind w:firstLine="710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8. Срок действия договора и другие условия  </w:t>
      </w:r>
    </w:p>
    <w:p w14:paraId="0DBB3656" w14:textId="77777777" w:rsidR="001A53E5" w:rsidRPr="00256472" w:rsidRDefault="001A53E5" w:rsidP="001A53E5">
      <w:pPr>
        <w:spacing w:after="12" w:line="268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62203949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8.1. Договор вступает в силу со дня его подписания Сторонами и действует до полного исполнения Сторонами своих обязательств по настоящему Договору. </w:t>
      </w:r>
    </w:p>
    <w:p w14:paraId="0942A0A1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8.2. Действие настоящего Договора приостанавливается в случае предоставления Обучающемуся отпуска по беременности и родам, отпуска по уходу за ребенком, а также в случае болезни, продолжающейся более одного месяца при условии предоставления Обучающимся соответствующих документальных подтверждений. </w:t>
      </w:r>
    </w:p>
    <w:p w14:paraId="5C1904AC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8.3. В случае приостановления срока действия настоящего Договора по указанным в п.8.2. причинам, и, если Обучающимся оплачен период обучения, на который приходится соответствующий отпуск/период болезни, излишне уплаченная сумма зачитывается в счет оплаты за последующий период обучения. </w:t>
      </w:r>
    </w:p>
    <w:p w14:paraId="46D51F90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8.4. Исполнитель не выплачивает Обучающемуся стипендию и не обеспечивает другими видами социальной поддержки. </w:t>
      </w:r>
    </w:p>
    <w:p w14:paraId="7928B26C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8.5. Исполнитель не берет обязательств по трудоустройству Обучающегося по окончании срока его обучения. </w:t>
      </w:r>
    </w:p>
    <w:p w14:paraId="2951D4A5" w14:textId="77777777" w:rsidR="001A53E5" w:rsidRPr="00256472" w:rsidRDefault="001A53E5" w:rsidP="001A53E5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8.6. На основании установленного Исполнителем порядка, Обучающийся может быть допущен к пересдаче зачетов и других форм промежуточной аттестации при условии соблюдения сроков оплаты обучения, предусмотренных настоящим Договором. </w:t>
      </w:r>
    </w:p>
    <w:p w14:paraId="435777B6" w14:textId="77777777" w:rsidR="001A53E5" w:rsidRPr="00256472" w:rsidRDefault="001A53E5" w:rsidP="001A5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8.7. Исполнитель не обеспечивает проживание Обучающегося во время проведения обучения. </w:t>
      </w:r>
    </w:p>
    <w:p w14:paraId="0D985CAF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  <w:t xml:space="preserve">8.8. Договор составлен в двух экземплярах, имеющих равную юридическую силу. Первый экземпляр находится у Исполнителя, второй – у Обучающегося. </w:t>
      </w:r>
    </w:p>
    <w:p w14:paraId="292857B4" w14:textId="77777777" w:rsidR="001A53E5" w:rsidRPr="00256472" w:rsidRDefault="001A53E5" w:rsidP="001A5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5"/>
          <w:lang w:eastAsia="ru-RU"/>
          <w14:ligatures w14:val="none"/>
        </w:rPr>
      </w:pPr>
    </w:p>
    <w:p w14:paraId="0BB95BBA" w14:textId="77777777" w:rsidR="001A53E5" w:rsidRPr="00256472" w:rsidRDefault="001A53E5" w:rsidP="001A53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1009F0C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FE27D34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EEA18AB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5C13DCC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16CA79A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7066BFBF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0D6E585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F2FDEC8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A8272BA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9781BC4" w14:textId="77777777" w:rsidR="001A53E5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3FCE1202" w14:textId="77777777" w:rsidR="001A53E5" w:rsidRPr="00256472" w:rsidRDefault="001A53E5" w:rsidP="001A5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lastRenderedPageBreak/>
        <w:t>9.</w:t>
      </w:r>
      <w:r w:rsidRPr="00256472">
        <w:rPr>
          <w:rFonts w:ascii="Arial" w:eastAsia="Arial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564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Адреса, реквизиты и подписи сторон</w:t>
      </w:r>
    </w:p>
    <w:tbl>
      <w:tblPr>
        <w:tblpPr w:leftFromText="180" w:rightFromText="180" w:vertAnchor="text" w:horzAnchor="margin" w:tblpY="95"/>
        <w:tblW w:w="9915" w:type="dxa"/>
        <w:tblLook w:val="0000" w:firstRow="0" w:lastRow="0" w:firstColumn="0" w:lastColumn="0" w:noHBand="0" w:noVBand="0"/>
      </w:tblPr>
      <w:tblGrid>
        <w:gridCol w:w="4984"/>
        <w:gridCol w:w="4931"/>
      </w:tblGrid>
      <w:tr w:rsidR="001A53E5" w:rsidRPr="00256472" w14:paraId="6732A6C8" w14:textId="77777777" w:rsidTr="00A10E8E">
        <w:trPr>
          <w:trHeight w:val="375"/>
        </w:trPr>
        <w:tc>
          <w:tcPr>
            <w:tcW w:w="5189" w:type="dxa"/>
          </w:tcPr>
          <w:p w14:paraId="5F95AE77" w14:textId="77777777" w:rsidR="001A53E5" w:rsidRPr="00256472" w:rsidRDefault="001A53E5" w:rsidP="00A1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Исполнитель:</w:t>
            </w:r>
          </w:p>
        </w:tc>
        <w:tc>
          <w:tcPr>
            <w:tcW w:w="4726" w:type="dxa"/>
          </w:tcPr>
          <w:p w14:paraId="0C52FFF9" w14:textId="77777777" w:rsidR="001A53E5" w:rsidRPr="00256472" w:rsidRDefault="001A53E5" w:rsidP="00A1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Обучающийся:</w:t>
            </w:r>
          </w:p>
        </w:tc>
      </w:tr>
      <w:tr w:rsidR="001A53E5" w:rsidRPr="00256472" w14:paraId="2C508ED4" w14:textId="77777777" w:rsidTr="00A10E8E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189" w:type="dxa"/>
          </w:tcPr>
          <w:p w14:paraId="1D3530C2" w14:textId="2474D655" w:rsidR="001A53E5" w:rsidRPr="00256472" w:rsidRDefault="008D5525" w:rsidP="00A10E8E">
            <w:pPr>
              <w:tabs>
                <w:tab w:val="left" w:pos="274"/>
                <w:tab w:val="center" w:pos="14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Ф</w:t>
            </w:r>
            <w:r w:rsidR="001A53E5" w:rsidRPr="0025647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</w:t>
            </w:r>
          </w:p>
          <w:p w14:paraId="1C9C3DBF" w14:textId="77777777" w:rsidR="001A53E5" w:rsidRPr="00256472" w:rsidRDefault="001A53E5" w:rsidP="00A10E8E">
            <w:pPr>
              <w:tabs>
                <w:tab w:val="left" w:pos="274"/>
                <w:tab w:val="center" w:pos="14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u w:val="single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u w:val="single"/>
                <w:lang w:val="x-none" w:eastAsia="ru-RU"/>
                <w14:ligatures w14:val="none"/>
              </w:rPr>
              <w:t>Юридический адрес:</w:t>
            </w:r>
          </w:p>
          <w:p w14:paraId="30F995DD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194044, г. Санкт-Петербург, ул. Академика Лебедева, д. 6, лит. Ж</w:t>
            </w:r>
          </w:p>
          <w:p w14:paraId="71F71214" w14:textId="49BFDC0B" w:rsidR="001A53E5" w:rsidRPr="00256472" w:rsidRDefault="008D552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Ф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2E7D7E74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Адрес: 107392, г. Москва, ул. Малая Черкизовская, д.7</w:t>
            </w:r>
          </w:p>
          <w:p w14:paraId="1F690547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Тел. (499) 162-35-08</w:t>
            </w:r>
          </w:p>
          <w:p w14:paraId="1AFC462B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Реквизиты: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ИНН 7802048578</w:t>
            </w:r>
          </w:p>
          <w:p w14:paraId="5B1C9D23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КПП 771843001</w:t>
            </w:r>
          </w:p>
          <w:p w14:paraId="73C5266C" w14:textId="450713A5" w:rsidR="001A53E5" w:rsidRPr="00256472" w:rsidRDefault="008D552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ОКЦ  №1 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ГУ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Банка России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ЦФО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/УФК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по </w:t>
            </w:r>
            <w:r w:rsidR="001A53E5"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г. Москве, г. Москва</w:t>
            </w:r>
          </w:p>
          <w:p w14:paraId="6D5FEDD9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БИК 004525988</w:t>
            </w:r>
          </w:p>
          <w:p w14:paraId="14349E5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Номер счета получателя (номер казначейского счета)</w:t>
            </w:r>
          </w:p>
          <w:p w14:paraId="41AB1080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03214643000000017300</w:t>
            </w:r>
          </w:p>
          <w:p w14:paraId="5AA4CE5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7F8E0479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40102810545370000003</w:t>
            </w:r>
          </w:p>
          <w:p w14:paraId="064EA0BA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л/с 20736Э31830</w:t>
            </w:r>
          </w:p>
          <w:p w14:paraId="1178C25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ОКПО 08092740</w:t>
            </w:r>
          </w:p>
          <w:p w14:paraId="60C40AA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ОКТМО 45316000000</w:t>
            </w:r>
          </w:p>
          <w:p w14:paraId="5BD95EFD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ОГРН 1037804002500</w:t>
            </w:r>
          </w:p>
          <w:p w14:paraId="3D1E0433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</w:p>
          <w:p w14:paraId="4393EEC5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1D3BD808" w14:textId="77777777" w:rsidR="001A53E5" w:rsidRPr="00256472" w:rsidRDefault="001A53E5" w:rsidP="00A10E8E">
            <w:pPr>
              <w:widowControl w:val="0"/>
              <w:shd w:val="clear" w:color="auto" w:fill="FFFFFF"/>
              <w:spacing w:after="12" w:line="268" w:lineRule="auto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Начальник филиала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 xml:space="preserve">Военно-медицинской академии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  <w14:ligatures w14:val="none"/>
              </w:rPr>
              <w:t>в г. Москве</w:t>
            </w:r>
          </w:p>
          <w:p w14:paraId="1BDB63EE" w14:textId="77777777" w:rsidR="001A53E5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4A955DB4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F389DBA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__________ /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/ </w:t>
            </w:r>
          </w:p>
          <w:p w14:paraId="1A07D286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(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>подпись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)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</w:p>
          <w:p w14:paraId="39240C03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</w:pPr>
          </w:p>
          <w:p w14:paraId="36EDA4CF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М.П.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 xml:space="preserve"> </w:t>
            </w:r>
          </w:p>
        </w:tc>
        <w:tc>
          <w:tcPr>
            <w:tcW w:w="4726" w:type="dxa"/>
          </w:tcPr>
          <w:p w14:paraId="55D86B3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6A9725C1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43903D19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0F84B5B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Паспорт: серия ________№_________________</w:t>
            </w:r>
          </w:p>
          <w:p w14:paraId="713BC17C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Выдан: __________________________________</w:t>
            </w:r>
          </w:p>
          <w:p w14:paraId="1C7A9EF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2732544F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50D932F7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7850685" w14:textId="77777777" w:rsidR="001A53E5" w:rsidRPr="00256472" w:rsidRDefault="001A53E5" w:rsidP="00A10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Адрес места жительства: _________________________________________</w:t>
            </w:r>
          </w:p>
          <w:p w14:paraId="0557FF86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1BF27E0A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_________________________________________</w:t>
            </w:r>
          </w:p>
          <w:p w14:paraId="40DA0E9D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86F73BB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Контактный телефон: ___________________</w:t>
            </w:r>
          </w:p>
          <w:p w14:paraId="36B7867B" w14:textId="77777777" w:rsidR="001A53E5" w:rsidRPr="00256472" w:rsidRDefault="001A53E5" w:rsidP="00A10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9AEE357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5546576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11C52614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352884F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20441DA3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7031AF0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D13D3CA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CB0D429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66C7F25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1FA8344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12EAE86E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8E38CDD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2C9FF060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ED5508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287FAAC8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44C77CA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340686EF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79735E5B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9F7B99A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0F981C32" w14:textId="77777777" w:rsidR="001A53E5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</w:p>
          <w:p w14:paraId="597E561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Обучающийся</w:t>
            </w:r>
          </w:p>
          <w:p w14:paraId="5EB8DB4F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 xml:space="preserve"> </w:t>
            </w:r>
          </w:p>
          <w:p w14:paraId="74C25FAE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  <w:p w14:paraId="5FDD8B52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14:paraId="5136C565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>__________ /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  <w:t>____________________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val="x-none" w:eastAsia="ru-RU"/>
                <w14:ligatures w14:val="none"/>
              </w:rPr>
              <w:t xml:space="preserve">/ </w:t>
            </w:r>
          </w:p>
          <w:p w14:paraId="3D3F9027" w14:textId="77777777" w:rsidR="001A53E5" w:rsidRPr="00256472" w:rsidRDefault="001A53E5" w:rsidP="00A10E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</w:pP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(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>подпись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eastAsia="ru-RU"/>
                <w14:ligatures w14:val="none"/>
              </w:rPr>
              <w:t>)</w:t>
            </w:r>
            <w:r w:rsidRPr="0025647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23"/>
                <w:lang w:val="x-none" w:eastAsia="ru-RU"/>
                <w14:ligatures w14:val="none"/>
              </w:rPr>
              <w:t xml:space="preserve"> </w:t>
            </w:r>
          </w:p>
          <w:p w14:paraId="4A8A078D" w14:textId="77777777" w:rsidR="001A53E5" w:rsidRPr="00256472" w:rsidRDefault="001A53E5" w:rsidP="00A10E8E">
            <w:pPr>
              <w:tabs>
                <w:tab w:val="num" w:pos="28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</w:tr>
    </w:tbl>
    <w:p w14:paraId="2984365B" w14:textId="77777777" w:rsidR="001A53E5" w:rsidRPr="00256472" w:rsidRDefault="001A53E5" w:rsidP="001A53E5">
      <w:pPr>
        <w:spacing w:after="12" w:line="268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</w:p>
    <w:p w14:paraId="502604A5" w14:textId="77777777" w:rsidR="001A53E5" w:rsidRDefault="001A53E5" w:rsidP="001A53E5"/>
    <w:p w14:paraId="7FE2FE9A" w14:textId="77777777" w:rsidR="009467D6" w:rsidRDefault="009467D6"/>
    <w:sectPr w:rsidR="009467D6" w:rsidSect="001A53E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16AA"/>
    <w:multiLevelType w:val="multilevel"/>
    <w:tmpl w:val="3D6CCC00"/>
    <w:lvl w:ilvl="0">
      <w:start w:val="6"/>
      <w:numFmt w:val="decimal"/>
      <w:lvlText w:val="%1."/>
      <w:lvlJc w:val="left"/>
      <w:pPr>
        <w:ind w:left="2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9E7257"/>
    <w:multiLevelType w:val="hybridMultilevel"/>
    <w:tmpl w:val="56B4A8EC"/>
    <w:lvl w:ilvl="0" w:tplc="1DDC03F0">
      <w:start w:val="1"/>
      <w:numFmt w:val="decimal"/>
      <w:lvlText w:val="%1."/>
      <w:lvlJc w:val="left"/>
      <w:pPr>
        <w:ind w:left="3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9" w:hanging="360"/>
      </w:pPr>
    </w:lvl>
    <w:lvl w:ilvl="2" w:tplc="0419001B" w:tentative="1">
      <w:start w:val="1"/>
      <w:numFmt w:val="lowerRoman"/>
      <w:lvlText w:val="%3."/>
      <w:lvlJc w:val="right"/>
      <w:pPr>
        <w:ind w:left="4849" w:hanging="180"/>
      </w:pPr>
    </w:lvl>
    <w:lvl w:ilvl="3" w:tplc="0419000F" w:tentative="1">
      <w:start w:val="1"/>
      <w:numFmt w:val="decimal"/>
      <w:lvlText w:val="%4."/>
      <w:lvlJc w:val="left"/>
      <w:pPr>
        <w:ind w:left="5569" w:hanging="360"/>
      </w:pPr>
    </w:lvl>
    <w:lvl w:ilvl="4" w:tplc="04190019" w:tentative="1">
      <w:start w:val="1"/>
      <w:numFmt w:val="lowerLetter"/>
      <w:lvlText w:val="%5."/>
      <w:lvlJc w:val="left"/>
      <w:pPr>
        <w:ind w:left="6289" w:hanging="360"/>
      </w:pPr>
    </w:lvl>
    <w:lvl w:ilvl="5" w:tplc="0419001B" w:tentative="1">
      <w:start w:val="1"/>
      <w:numFmt w:val="lowerRoman"/>
      <w:lvlText w:val="%6."/>
      <w:lvlJc w:val="right"/>
      <w:pPr>
        <w:ind w:left="7009" w:hanging="180"/>
      </w:pPr>
    </w:lvl>
    <w:lvl w:ilvl="6" w:tplc="0419000F" w:tentative="1">
      <w:start w:val="1"/>
      <w:numFmt w:val="decimal"/>
      <w:lvlText w:val="%7."/>
      <w:lvlJc w:val="left"/>
      <w:pPr>
        <w:ind w:left="7729" w:hanging="360"/>
      </w:pPr>
    </w:lvl>
    <w:lvl w:ilvl="7" w:tplc="04190019" w:tentative="1">
      <w:start w:val="1"/>
      <w:numFmt w:val="lowerLetter"/>
      <w:lvlText w:val="%8."/>
      <w:lvlJc w:val="left"/>
      <w:pPr>
        <w:ind w:left="8449" w:hanging="360"/>
      </w:pPr>
    </w:lvl>
    <w:lvl w:ilvl="8" w:tplc="0419001B" w:tentative="1">
      <w:start w:val="1"/>
      <w:numFmt w:val="lowerRoman"/>
      <w:lvlText w:val="%9."/>
      <w:lvlJc w:val="right"/>
      <w:pPr>
        <w:ind w:left="9169" w:hanging="180"/>
      </w:pPr>
    </w:lvl>
  </w:abstractNum>
  <w:abstractNum w:abstractNumId="2" w15:restartNumberingAfterBreak="0">
    <w:nsid w:val="4D724672"/>
    <w:multiLevelType w:val="multilevel"/>
    <w:tmpl w:val="B30426E4"/>
    <w:lvl w:ilvl="0">
      <w:start w:val="4"/>
      <w:numFmt w:val="decimal"/>
      <w:lvlText w:val="%1."/>
      <w:lvlJc w:val="left"/>
      <w:pPr>
        <w:ind w:left="2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5830039">
    <w:abstractNumId w:val="2"/>
  </w:num>
  <w:num w:numId="2" w16cid:durableId="431978166">
    <w:abstractNumId w:val="0"/>
  </w:num>
  <w:num w:numId="3" w16cid:durableId="123347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ED"/>
    <w:rsid w:val="001A53E5"/>
    <w:rsid w:val="00290810"/>
    <w:rsid w:val="004D52ED"/>
    <w:rsid w:val="00512EDD"/>
    <w:rsid w:val="00885F6C"/>
    <w:rsid w:val="008D5525"/>
    <w:rsid w:val="009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25FD"/>
  <w15:chartTrackingRefBased/>
  <w15:docId w15:val="{76735657-7F81-4E5B-8D6D-5C5AB38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3E5"/>
  </w:style>
  <w:style w:type="paragraph" w:styleId="1">
    <w:name w:val="heading 1"/>
    <w:basedOn w:val="a"/>
    <w:next w:val="a"/>
    <w:link w:val="10"/>
    <w:uiPriority w:val="9"/>
    <w:qFormat/>
    <w:rsid w:val="004D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2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2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2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2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2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2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2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2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2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2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3059</Words>
  <Characters>17437</Characters>
  <Application>Microsoft Office Word</Application>
  <DocSecurity>0</DocSecurity>
  <Lines>145</Lines>
  <Paragraphs>40</Paragraphs>
  <ScaleCrop>false</ScaleCrop>
  <Company/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4</cp:revision>
  <dcterms:created xsi:type="dcterms:W3CDTF">2025-08-13T09:07:00Z</dcterms:created>
  <dcterms:modified xsi:type="dcterms:W3CDTF">2025-11-07T08:19:00Z</dcterms:modified>
</cp:coreProperties>
</file>